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740631"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740631"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0CF2068C" w:rsidR="00CF1805" w:rsidRPr="009A4F3B" w:rsidRDefault="00397CF0" w:rsidP="00304979">
            <w:pPr>
              <w:jc w:val="right"/>
              <w:rPr>
                <w:rFonts w:asciiTheme="minorHAnsi" w:hAnsiTheme="minorHAnsi" w:cs="Arial"/>
                <w:lang w:val="ka-GE"/>
              </w:rPr>
            </w:pPr>
            <w:r w:rsidRPr="009A4F3B">
              <w:rPr>
                <w:rFonts w:asciiTheme="minorHAnsi" w:hAnsiTheme="minorHAnsi" w:cs="Arial"/>
                <w:lang w:val="en-US"/>
              </w:rPr>
              <w:t>PR_</w:t>
            </w:r>
            <w:r w:rsidR="009A4F3B">
              <w:rPr>
                <w:rFonts w:asciiTheme="minorHAnsi" w:hAnsiTheme="minorHAnsi" w:cs="Arial"/>
                <w:lang w:val="ka-GE"/>
              </w:rPr>
              <w:t>00158935</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1A7D90EA" w:rsidR="001F166B" w:rsidRPr="00514E91" w:rsidRDefault="00514E91" w:rsidP="00304979">
            <w:pPr>
              <w:jc w:val="right"/>
              <w:rPr>
                <w:rFonts w:asciiTheme="minorHAnsi" w:hAnsiTheme="minorHAnsi" w:cs="Arial"/>
                <w:lang w:val="ka-GE"/>
              </w:rPr>
            </w:pPr>
            <w:r>
              <w:rPr>
                <w:rFonts w:asciiTheme="minorHAnsi" w:hAnsiTheme="minorHAnsi" w:cs="Arial"/>
                <w:lang w:val="ka-GE"/>
              </w:rPr>
              <w:t>10.08.2021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5328F2F1" w:rsidR="00CF1805" w:rsidRPr="006D3D7D" w:rsidRDefault="00514E91" w:rsidP="00304979">
            <w:pPr>
              <w:jc w:val="right"/>
              <w:rPr>
                <w:rFonts w:asciiTheme="minorHAnsi" w:hAnsiTheme="minorHAnsi" w:cs="Arial"/>
                <w:lang w:val="ka-GE"/>
              </w:rPr>
            </w:pPr>
            <w:r>
              <w:rPr>
                <w:rFonts w:asciiTheme="minorHAnsi" w:hAnsiTheme="minorHAnsi" w:cs="Arial"/>
                <w:lang w:val="ka-GE"/>
              </w:rPr>
              <w:t>20.08</w:t>
            </w:r>
            <w:r w:rsidR="006D3D7D">
              <w:rPr>
                <w:rFonts w:asciiTheme="minorHAnsi" w:hAnsiTheme="minorHAnsi" w:cs="Arial"/>
                <w:lang w:val="ka-GE"/>
              </w:rPr>
              <w:t>.20212</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64FCD89F" w:rsidR="00CF1805" w:rsidRPr="00283139" w:rsidRDefault="00BC5B0C" w:rsidP="00304979">
            <w:pPr>
              <w:jc w:val="right"/>
              <w:rPr>
                <w:rFonts w:asciiTheme="minorHAnsi" w:hAnsiTheme="minorHAnsi" w:cs="Arial"/>
                <w:lang w:val="en-GB"/>
              </w:rPr>
            </w:pPr>
            <w:r>
              <w:rPr>
                <w:rFonts w:asciiTheme="minorHAnsi" w:hAnsiTheme="minorHAnsi" w:cs="Arial"/>
                <w:lang w:val="en-GB"/>
              </w:rPr>
              <w:t>September</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2B993726" w:rsidR="00CF1805" w:rsidRPr="00106BAE" w:rsidRDefault="00F93779" w:rsidP="00421B30">
            <w:pPr>
              <w:jc w:val="right"/>
              <w:rPr>
                <w:rFonts w:asciiTheme="minorHAnsi" w:hAnsiTheme="minorHAnsi" w:cs="Arial"/>
                <w:lang w:val="en-GB"/>
              </w:rPr>
            </w:pPr>
            <w:r>
              <w:rPr>
                <w:rFonts w:asciiTheme="minorHAnsi" w:hAnsiTheme="minorHAnsi" w:cs="Arial"/>
                <w:lang w:val="en-GB"/>
              </w:rPr>
              <w:t>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3BC47E00" w:rsidR="001F166B" w:rsidRPr="00064AAC" w:rsidRDefault="00BC5B0C" w:rsidP="00064AAC">
            <w:pPr>
              <w:jc w:val="right"/>
              <w:rPr>
                <w:rFonts w:asciiTheme="minorHAnsi" w:hAnsiTheme="minorHAnsi" w:cs="Arial"/>
                <w:lang w:val="en-US"/>
              </w:rPr>
            </w:pPr>
            <w:r>
              <w:rPr>
                <w:rFonts w:asciiTheme="minorHAnsi" w:hAnsiTheme="minorHAnsi" w:cs="Arial"/>
                <w:lang w:val="en-US"/>
              </w:rPr>
              <w:t>Levan.khvichia</w:t>
            </w:r>
            <w:r w:rsidR="00064AAC" w:rsidRPr="00223B2E">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872"/>
        <w:gridCol w:w="1275"/>
        <w:gridCol w:w="1814"/>
      </w:tblGrid>
      <w:tr w:rsidR="00CF1805" w:rsidRPr="00283139" w14:paraId="436E044D" w14:textId="77777777" w:rsidTr="00D21743">
        <w:tc>
          <w:tcPr>
            <w:tcW w:w="7792"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089" w:type="dxa"/>
            <w:gridSpan w:val="2"/>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21743" w:rsidRPr="00283139" w14:paraId="01A2A94A" w14:textId="77777777" w:rsidTr="00D21743">
        <w:tc>
          <w:tcPr>
            <w:tcW w:w="675" w:type="dxa"/>
            <w:shd w:val="clear" w:color="auto" w:fill="D9D9D9" w:themeFill="background1" w:themeFillShade="D9"/>
          </w:tcPr>
          <w:p w14:paraId="6EA7CF44" w14:textId="164890E9"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Measure</w:t>
            </w:r>
          </w:p>
        </w:tc>
        <w:tc>
          <w:tcPr>
            <w:tcW w:w="1872" w:type="dxa"/>
            <w:shd w:val="clear" w:color="auto" w:fill="D9D9D9" w:themeFill="background1" w:themeFillShade="D9"/>
          </w:tcPr>
          <w:p w14:paraId="6D904771"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275" w:type="dxa"/>
            <w:shd w:val="clear" w:color="auto" w:fill="D9D9D9" w:themeFill="background1" w:themeFillShade="D9"/>
          </w:tcPr>
          <w:p w14:paraId="5311B53B"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814" w:type="dxa"/>
            <w:shd w:val="clear" w:color="auto" w:fill="D9D9D9" w:themeFill="background1" w:themeFillShade="D9"/>
          </w:tcPr>
          <w:p w14:paraId="03739441" w14:textId="260227BF" w:rsidR="00D21743" w:rsidRPr="00D77151" w:rsidRDefault="00D21743" w:rsidP="00D77151">
            <w:pPr>
              <w:jc w:val="center"/>
              <w:rPr>
                <w:rFonts w:asciiTheme="minorHAnsi" w:hAnsiTheme="minorHAnsi" w:cs="Arial"/>
                <w:lang w:val="en-GB"/>
              </w:rPr>
            </w:pPr>
            <w:r w:rsidRPr="00D77151">
              <w:rPr>
                <w:rFonts w:asciiTheme="minorHAnsi" w:hAnsiTheme="minorHAnsi" w:cs="Arial"/>
                <w:lang w:val="en-GB"/>
              </w:rPr>
              <w:t>Total Price</w:t>
            </w:r>
            <w:r>
              <w:rPr>
                <w:rFonts w:asciiTheme="minorHAnsi" w:hAnsiTheme="minorHAnsi" w:cs="Arial"/>
                <w:lang w:val="en-GB"/>
              </w:rPr>
              <w:t xml:space="preserve"> in</w:t>
            </w:r>
          </w:p>
          <w:p w14:paraId="0453103D" w14:textId="3132DD3E" w:rsidR="00D21743" w:rsidRPr="00D77151" w:rsidRDefault="00D21743" w:rsidP="00D77151">
            <w:pPr>
              <w:jc w:val="center"/>
              <w:rPr>
                <w:rFonts w:asciiTheme="minorHAnsi" w:hAnsiTheme="minorHAnsi" w:cs="Arial"/>
                <w:lang w:val="en-GB"/>
              </w:rPr>
            </w:pPr>
            <w:r>
              <w:rPr>
                <w:rFonts w:asciiTheme="minorHAnsi" w:hAnsiTheme="minorHAnsi" w:cs="Arial"/>
                <w:lang w:val="en-GB"/>
              </w:rPr>
              <w:t xml:space="preserve">GEL </w:t>
            </w:r>
            <w:r w:rsidRPr="00D77151">
              <w:rPr>
                <w:rFonts w:asciiTheme="minorHAnsi" w:hAnsiTheme="minorHAnsi" w:cs="Arial"/>
                <w:lang w:val="en-GB"/>
              </w:rPr>
              <w:t>Including VAT</w:t>
            </w:r>
          </w:p>
        </w:tc>
      </w:tr>
      <w:tr w:rsidR="00D21743" w:rsidRPr="00283139" w14:paraId="1B2D4D8C" w14:textId="77777777" w:rsidTr="00D21743">
        <w:tc>
          <w:tcPr>
            <w:tcW w:w="675" w:type="dxa"/>
          </w:tcPr>
          <w:p w14:paraId="4671B4B4" w14:textId="77777777" w:rsidR="00D21743" w:rsidRDefault="00D21743" w:rsidP="00F93779">
            <w:pPr>
              <w:rPr>
                <w:rFonts w:asciiTheme="minorHAnsi" w:hAnsiTheme="minorHAnsi" w:cs="Arial"/>
                <w:lang w:val="en-GB"/>
              </w:rPr>
            </w:pPr>
          </w:p>
          <w:p w14:paraId="5845270A" w14:textId="54045D07" w:rsidR="00D21743" w:rsidRPr="00283139" w:rsidRDefault="00D21743"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39CE20FE" w14:textId="3B4D1A32" w:rsidR="00D21743" w:rsidRPr="000A6935" w:rsidRDefault="00BC32D6" w:rsidP="003D14EF">
            <w:pPr>
              <w:rPr>
                <w:rFonts w:asciiTheme="minorHAnsi" w:hAnsiTheme="minorHAnsi" w:cs="Arial"/>
                <w:color w:val="222222"/>
                <w:szCs w:val="22"/>
                <w:lang w:val="en-US"/>
              </w:rPr>
            </w:pPr>
            <w:r>
              <w:rPr>
                <w:rFonts w:asciiTheme="minorHAnsi" w:hAnsiTheme="minorHAnsi" w:cs="Arial"/>
                <w:color w:val="222222"/>
                <w:szCs w:val="22"/>
                <w:lang w:val="en-GB"/>
              </w:rPr>
              <w:t>C</w:t>
            </w:r>
            <w:r w:rsidR="00BC5B0C">
              <w:rPr>
                <w:rFonts w:asciiTheme="minorHAnsi" w:hAnsiTheme="minorHAnsi" w:cs="Arial"/>
                <w:color w:val="222222"/>
                <w:szCs w:val="22"/>
                <w:lang w:val="en-GB"/>
              </w:rPr>
              <w:t xml:space="preserve">leaning service </w:t>
            </w:r>
            <w:r>
              <w:rPr>
                <w:rFonts w:asciiTheme="minorHAnsi" w:hAnsiTheme="minorHAnsi" w:cs="Arial"/>
                <w:color w:val="222222"/>
                <w:szCs w:val="22"/>
                <w:lang w:val="en-GB"/>
              </w:rPr>
              <w:t>Devices</w:t>
            </w:r>
          </w:p>
          <w:p w14:paraId="6FF79C73" w14:textId="18614211" w:rsidR="00D21743" w:rsidRPr="00DD4D9E" w:rsidRDefault="00BC5B0C" w:rsidP="00F93779">
            <w:pPr>
              <w:rPr>
                <w:rFonts w:asciiTheme="minorHAnsi" w:hAnsiTheme="minorHAnsi" w:cs="Arial"/>
                <w:lang w:val="en-US"/>
              </w:rPr>
            </w:pPr>
            <w:r>
              <w:rPr>
                <w:rFonts w:ascii="Sylfaen" w:hAnsi="Sylfaen"/>
                <w:lang w:val="ka-GE"/>
              </w:rPr>
              <w:t>დასუფთავების სერვისის</w:t>
            </w:r>
            <w:r w:rsidR="00BC32D6">
              <w:rPr>
                <w:rFonts w:ascii="Sylfaen" w:hAnsi="Sylfaen"/>
                <w:lang w:val="ka-GE"/>
              </w:rPr>
              <w:t xml:space="preserve"> აღჭურვილობა</w:t>
            </w:r>
            <w:r w:rsidR="00D21743">
              <w:rPr>
                <w:rFonts w:ascii="Sylfaen" w:hAnsi="Sylfaen"/>
                <w:lang w:val="ka-GE"/>
              </w:rPr>
              <w:t xml:space="preserve"> </w:t>
            </w:r>
          </w:p>
        </w:tc>
        <w:tc>
          <w:tcPr>
            <w:tcW w:w="1134" w:type="dxa"/>
            <w:vAlign w:val="center"/>
          </w:tcPr>
          <w:p w14:paraId="0939C9B6" w14:textId="4AC82011" w:rsidR="00D21743" w:rsidRPr="00BA386D" w:rsidRDefault="00D21743" w:rsidP="00F93779">
            <w:pPr>
              <w:jc w:val="center"/>
              <w:rPr>
                <w:rFonts w:asciiTheme="minorHAnsi" w:hAnsiTheme="minorHAnsi" w:cs="Arial"/>
                <w:lang w:val="en-US"/>
              </w:rPr>
            </w:pPr>
            <w:r>
              <w:rPr>
                <w:rFonts w:asciiTheme="minorHAnsi" w:hAnsiTheme="minorHAnsi" w:cs="Arial"/>
                <w:lang w:val="en-US"/>
              </w:rPr>
              <w:t>pcs</w:t>
            </w:r>
          </w:p>
        </w:tc>
        <w:tc>
          <w:tcPr>
            <w:tcW w:w="1872" w:type="dxa"/>
            <w:vAlign w:val="center"/>
          </w:tcPr>
          <w:p w14:paraId="08FC0E2F" w14:textId="1FD51EA8" w:rsidR="00D21743" w:rsidRPr="00885A0D" w:rsidRDefault="00BC5B0C" w:rsidP="00BC5B0C">
            <w:pPr>
              <w:jc w:val="center"/>
              <w:rPr>
                <w:rFonts w:asciiTheme="minorHAnsi" w:hAnsiTheme="minorHAnsi" w:cs="Arial"/>
                <w:lang w:val="en-US"/>
              </w:rPr>
            </w:pPr>
            <w:r>
              <w:rPr>
                <w:rFonts w:asciiTheme="minorHAnsi" w:hAnsiTheme="minorHAnsi" w:cs="Arial"/>
                <w:lang w:val="ka-GE"/>
              </w:rPr>
              <w:t>5</w:t>
            </w:r>
            <w:r w:rsidR="00885A0D">
              <w:rPr>
                <w:rFonts w:asciiTheme="minorHAnsi" w:hAnsiTheme="minorHAnsi" w:cs="Arial"/>
                <w:lang w:val="ka-GE"/>
              </w:rPr>
              <w:t xml:space="preserve"> (</w:t>
            </w:r>
            <w:r w:rsidR="00885A0D">
              <w:rPr>
                <w:rFonts w:asciiTheme="minorHAnsi" w:hAnsiTheme="minorHAnsi" w:cs="Arial"/>
                <w:lang w:val="en-US"/>
              </w:rPr>
              <w:t>7 pcs)</w:t>
            </w:r>
          </w:p>
        </w:tc>
        <w:tc>
          <w:tcPr>
            <w:tcW w:w="1275" w:type="dxa"/>
            <w:vAlign w:val="center"/>
          </w:tcPr>
          <w:p w14:paraId="48B8C3FE" w14:textId="77777777" w:rsidR="00D21743" w:rsidRPr="009347B2" w:rsidRDefault="00D21743" w:rsidP="00F93779">
            <w:pPr>
              <w:jc w:val="center"/>
              <w:rPr>
                <w:rFonts w:asciiTheme="minorHAnsi" w:hAnsiTheme="minorHAnsi" w:cs="Arial"/>
                <w:highlight w:val="yellow"/>
                <w:lang w:val="en-GB"/>
              </w:rPr>
            </w:pPr>
          </w:p>
        </w:tc>
        <w:tc>
          <w:tcPr>
            <w:tcW w:w="1814" w:type="dxa"/>
            <w:vAlign w:val="center"/>
          </w:tcPr>
          <w:p w14:paraId="07491EC0" w14:textId="77777777" w:rsidR="00D21743" w:rsidRPr="009347B2" w:rsidRDefault="00D21743"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48D7724E" w14:textId="77777777" w:rsidR="00D21743" w:rsidRDefault="00CF1805" w:rsidP="00D9523A">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w:t>
      </w:r>
    </w:p>
    <w:p w14:paraId="68AEF2C8" w14:textId="77777777" w:rsidR="00D21743" w:rsidRDefault="00D21743" w:rsidP="00D9523A">
      <w:pPr>
        <w:tabs>
          <w:tab w:val="left" w:pos="900"/>
        </w:tabs>
        <w:rPr>
          <w:rFonts w:asciiTheme="minorHAnsi" w:hAnsiTheme="minorHAnsi" w:cs="Arial"/>
          <w:i/>
          <w:szCs w:val="22"/>
          <w:lang w:val="en-GB"/>
        </w:rPr>
      </w:pPr>
    </w:p>
    <w:p w14:paraId="3F10AC97" w14:textId="77777777" w:rsidR="00D21743" w:rsidRDefault="00D21743" w:rsidP="00D9523A">
      <w:pPr>
        <w:tabs>
          <w:tab w:val="left" w:pos="900"/>
        </w:tabs>
        <w:rPr>
          <w:rFonts w:asciiTheme="minorHAnsi" w:hAnsiTheme="minorHAnsi" w:cs="Arial"/>
          <w:i/>
          <w:szCs w:val="22"/>
          <w:lang w:val="en-GB"/>
        </w:rPr>
      </w:pPr>
    </w:p>
    <w:p w14:paraId="6276399E" w14:textId="77777777" w:rsidR="00D21743" w:rsidRDefault="00D21743" w:rsidP="00D9523A">
      <w:pPr>
        <w:tabs>
          <w:tab w:val="left" w:pos="900"/>
        </w:tabs>
        <w:rPr>
          <w:rFonts w:asciiTheme="minorHAnsi" w:hAnsiTheme="minorHAnsi" w:cs="Arial"/>
          <w:i/>
          <w:szCs w:val="22"/>
          <w:lang w:val="en-GB"/>
        </w:rPr>
      </w:pPr>
    </w:p>
    <w:p w14:paraId="05859136" w14:textId="77777777" w:rsidR="00D21743" w:rsidRDefault="00D21743" w:rsidP="00D9523A">
      <w:pPr>
        <w:tabs>
          <w:tab w:val="left" w:pos="900"/>
        </w:tabs>
        <w:rPr>
          <w:rFonts w:asciiTheme="minorHAnsi" w:hAnsiTheme="minorHAnsi" w:cs="Arial"/>
          <w:i/>
          <w:szCs w:val="22"/>
          <w:lang w:val="en-GB"/>
        </w:rPr>
      </w:pPr>
    </w:p>
    <w:p w14:paraId="75A83B7F" w14:textId="6C8D5868" w:rsidR="00CF1805" w:rsidRPr="00D9523A" w:rsidRDefault="00CF1805" w:rsidP="00D9523A">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029A6CFB" w:rsidR="00CF1805" w:rsidRPr="00D9523A"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922A4C">
        <w:rPr>
          <w:rFonts w:asciiTheme="minorHAnsi" w:hAnsiTheme="minorHAnsi" w:cs="Arial"/>
          <w:color w:val="222222"/>
          <w:sz w:val="18"/>
          <w:szCs w:val="18"/>
          <w:lang w:val="en-US"/>
        </w:rPr>
        <w:t>25</w:t>
      </w:r>
      <w:r w:rsidR="00D9523A">
        <w:rPr>
          <w:rFonts w:asciiTheme="minorHAnsi" w:hAnsiTheme="minorHAnsi" w:cs="Arial"/>
          <w:color w:val="222222"/>
          <w:sz w:val="18"/>
          <w:szCs w:val="18"/>
          <w:lang w:val="en-US"/>
        </w:rPr>
        <w:t>.0</w:t>
      </w:r>
      <w:r w:rsidR="00B450A1">
        <w:rPr>
          <w:rFonts w:asciiTheme="minorHAnsi" w:hAnsiTheme="minorHAnsi" w:cs="Arial"/>
          <w:color w:val="222222"/>
          <w:sz w:val="18"/>
          <w:szCs w:val="18"/>
          <w:lang w:val="ka-GE"/>
        </w:rPr>
        <w:t>8</w:t>
      </w:r>
      <w:r w:rsidR="00D9523A">
        <w:rPr>
          <w:rFonts w:asciiTheme="minorHAnsi" w:hAnsiTheme="minorHAnsi" w:cs="Arial"/>
          <w:color w:val="222222"/>
          <w:sz w:val="18"/>
          <w:szCs w:val="18"/>
          <w:lang w:val="en-US"/>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997F" w14:textId="77777777" w:rsidR="00740631" w:rsidRDefault="00740631" w:rsidP="00DA7B96">
      <w:pPr>
        <w:spacing w:line="240" w:lineRule="auto"/>
      </w:pPr>
      <w:r>
        <w:separator/>
      </w:r>
    </w:p>
  </w:endnote>
  <w:endnote w:type="continuationSeparator" w:id="0">
    <w:p w14:paraId="35C2915C" w14:textId="77777777" w:rsidR="00740631" w:rsidRDefault="0074063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74063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740631"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74063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9FE4" w14:textId="77777777" w:rsidR="00740631" w:rsidRDefault="00740631" w:rsidP="00DA7B96">
      <w:pPr>
        <w:spacing w:line="240" w:lineRule="auto"/>
      </w:pPr>
      <w:r>
        <w:separator/>
      </w:r>
    </w:p>
  </w:footnote>
  <w:footnote w:type="continuationSeparator" w:id="0">
    <w:p w14:paraId="4A28D17C" w14:textId="77777777" w:rsidR="00740631" w:rsidRDefault="00740631"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6201849"/>
    <w:multiLevelType w:val="hybridMultilevel"/>
    <w:tmpl w:val="BEC621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0"/>
  </w:num>
  <w:num w:numId="6">
    <w:abstractNumId w:val="43"/>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5"/>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0"/>
  </w:num>
  <w:num w:numId="26">
    <w:abstractNumId w:val="43"/>
  </w:num>
  <w:num w:numId="27">
    <w:abstractNumId w:val="19"/>
  </w:num>
  <w:num w:numId="28">
    <w:abstractNumId w:val="17"/>
  </w:num>
  <w:num w:numId="29">
    <w:abstractNumId w:val="6"/>
  </w:num>
  <w:num w:numId="30">
    <w:abstractNumId w:val="5"/>
  </w:num>
  <w:num w:numId="31">
    <w:abstractNumId w:val="27"/>
  </w:num>
  <w:num w:numId="32">
    <w:abstractNumId w:val="18"/>
  </w:num>
  <w:num w:numId="33">
    <w:abstractNumId w:val="4"/>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7"/>
  </w:num>
  <w:num w:numId="4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8FAOC7MhEtAAAA"/>
  </w:docVars>
  <w:rsids>
    <w:rsidRoot w:val="0042756C"/>
    <w:rsid w:val="00007968"/>
    <w:rsid w:val="00011B86"/>
    <w:rsid w:val="0002225E"/>
    <w:rsid w:val="000325B5"/>
    <w:rsid w:val="00036CBD"/>
    <w:rsid w:val="00046BDC"/>
    <w:rsid w:val="00064AAC"/>
    <w:rsid w:val="000753D9"/>
    <w:rsid w:val="00075A9B"/>
    <w:rsid w:val="00082C6E"/>
    <w:rsid w:val="000A6935"/>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92A02"/>
    <w:rsid w:val="001B44E7"/>
    <w:rsid w:val="001D33A9"/>
    <w:rsid w:val="001F166B"/>
    <w:rsid w:val="001F47F6"/>
    <w:rsid w:val="001F7DB4"/>
    <w:rsid w:val="002153DE"/>
    <w:rsid w:val="00221065"/>
    <w:rsid w:val="0022109F"/>
    <w:rsid w:val="00223B2E"/>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657"/>
    <w:rsid w:val="00344A03"/>
    <w:rsid w:val="003511FD"/>
    <w:rsid w:val="00355195"/>
    <w:rsid w:val="00361436"/>
    <w:rsid w:val="00376EDC"/>
    <w:rsid w:val="00387419"/>
    <w:rsid w:val="003875E3"/>
    <w:rsid w:val="00387D5F"/>
    <w:rsid w:val="00396E56"/>
    <w:rsid w:val="00397CF0"/>
    <w:rsid w:val="003C4215"/>
    <w:rsid w:val="003C43E9"/>
    <w:rsid w:val="003D14EF"/>
    <w:rsid w:val="003D2FA6"/>
    <w:rsid w:val="003D48E6"/>
    <w:rsid w:val="003D75EA"/>
    <w:rsid w:val="003F37A5"/>
    <w:rsid w:val="003F449C"/>
    <w:rsid w:val="004030E1"/>
    <w:rsid w:val="00404B15"/>
    <w:rsid w:val="004217AD"/>
    <w:rsid w:val="00421B30"/>
    <w:rsid w:val="0042756C"/>
    <w:rsid w:val="00437BE3"/>
    <w:rsid w:val="0044295D"/>
    <w:rsid w:val="004432AF"/>
    <w:rsid w:val="00471919"/>
    <w:rsid w:val="004826DB"/>
    <w:rsid w:val="00484CF2"/>
    <w:rsid w:val="004A2B9B"/>
    <w:rsid w:val="004A4B7B"/>
    <w:rsid w:val="004A7336"/>
    <w:rsid w:val="004B4CED"/>
    <w:rsid w:val="004D23AC"/>
    <w:rsid w:val="004D3A52"/>
    <w:rsid w:val="004D7FA8"/>
    <w:rsid w:val="004F1780"/>
    <w:rsid w:val="004F68B1"/>
    <w:rsid w:val="004F6E00"/>
    <w:rsid w:val="005039A0"/>
    <w:rsid w:val="00505A52"/>
    <w:rsid w:val="00511843"/>
    <w:rsid w:val="00514E91"/>
    <w:rsid w:val="005252E7"/>
    <w:rsid w:val="0053308C"/>
    <w:rsid w:val="00553522"/>
    <w:rsid w:val="00557598"/>
    <w:rsid w:val="00562C2A"/>
    <w:rsid w:val="00582E77"/>
    <w:rsid w:val="00583599"/>
    <w:rsid w:val="005C1B8B"/>
    <w:rsid w:val="005C2CA3"/>
    <w:rsid w:val="005C38E8"/>
    <w:rsid w:val="005D0ACE"/>
    <w:rsid w:val="0061776D"/>
    <w:rsid w:val="00632C38"/>
    <w:rsid w:val="006507DA"/>
    <w:rsid w:val="00665B3C"/>
    <w:rsid w:val="006723C1"/>
    <w:rsid w:val="00676201"/>
    <w:rsid w:val="006827D8"/>
    <w:rsid w:val="00682B04"/>
    <w:rsid w:val="00696D68"/>
    <w:rsid w:val="00697319"/>
    <w:rsid w:val="006C14C9"/>
    <w:rsid w:val="006C5394"/>
    <w:rsid w:val="006C5E99"/>
    <w:rsid w:val="006C6507"/>
    <w:rsid w:val="006D174A"/>
    <w:rsid w:val="006D2A3B"/>
    <w:rsid w:val="006D3D7D"/>
    <w:rsid w:val="006E2330"/>
    <w:rsid w:val="006E4276"/>
    <w:rsid w:val="0070065E"/>
    <w:rsid w:val="0070357E"/>
    <w:rsid w:val="007045DF"/>
    <w:rsid w:val="0071185E"/>
    <w:rsid w:val="0072270D"/>
    <w:rsid w:val="007240E2"/>
    <w:rsid w:val="00740631"/>
    <w:rsid w:val="00741C12"/>
    <w:rsid w:val="00742239"/>
    <w:rsid w:val="00750568"/>
    <w:rsid w:val="0076617F"/>
    <w:rsid w:val="0077353C"/>
    <w:rsid w:val="00775EFB"/>
    <w:rsid w:val="007803F1"/>
    <w:rsid w:val="00782DE3"/>
    <w:rsid w:val="007B463B"/>
    <w:rsid w:val="007D464F"/>
    <w:rsid w:val="007E38A3"/>
    <w:rsid w:val="0080732C"/>
    <w:rsid w:val="00810143"/>
    <w:rsid w:val="00815948"/>
    <w:rsid w:val="00822DA3"/>
    <w:rsid w:val="008306F9"/>
    <w:rsid w:val="008424EA"/>
    <w:rsid w:val="00852A4D"/>
    <w:rsid w:val="008635F3"/>
    <w:rsid w:val="008732AC"/>
    <w:rsid w:val="00874794"/>
    <w:rsid w:val="00885A0D"/>
    <w:rsid w:val="00886747"/>
    <w:rsid w:val="00891D98"/>
    <w:rsid w:val="008B5A8D"/>
    <w:rsid w:val="008C6149"/>
    <w:rsid w:val="008D65CD"/>
    <w:rsid w:val="009010F3"/>
    <w:rsid w:val="00903AFF"/>
    <w:rsid w:val="00907791"/>
    <w:rsid w:val="00911425"/>
    <w:rsid w:val="009118F3"/>
    <w:rsid w:val="00912A07"/>
    <w:rsid w:val="00912A43"/>
    <w:rsid w:val="009154EA"/>
    <w:rsid w:val="009229BB"/>
    <w:rsid w:val="00922A4C"/>
    <w:rsid w:val="00926176"/>
    <w:rsid w:val="00926A99"/>
    <w:rsid w:val="009347B2"/>
    <w:rsid w:val="00957217"/>
    <w:rsid w:val="00972591"/>
    <w:rsid w:val="009A4F3B"/>
    <w:rsid w:val="009A51FD"/>
    <w:rsid w:val="009B264F"/>
    <w:rsid w:val="009B5389"/>
    <w:rsid w:val="009B562B"/>
    <w:rsid w:val="009B69B4"/>
    <w:rsid w:val="009C2DE9"/>
    <w:rsid w:val="009C37F0"/>
    <w:rsid w:val="009C436A"/>
    <w:rsid w:val="009C7295"/>
    <w:rsid w:val="009D2FFC"/>
    <w:rsid w:val="009F22CC"/>
    <w:rsid w:val="009F754D"/>
    <w:rsid w:val="009F75C9"/>
    <w:rsid w:val="00A05B8F"/>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C25F9"/>
    <w:rsid w:val="00AD4AA4"/>
    <w:rsid w:val="00AD71D5"/>
    <w:rsid w:val="00AE1978"/>
    <w:rsid w:val="00AE65A1"/>
    <w:rsid w:val="00AF288D"/>
    <w:rsid w:val="00B027A6"/>
    <w:rsid w:val="00B0750C"/>
    <w:rsid w:val="00B10627"/>
    <w:rsid w:val="00B113D6"/>
    <w:rsid w:val="00B15DE0"/>
    <w:rsid w:val="00B450A1"/>
    <w:rsid w:val="00B454D8"/>
    <w:rsid w:val="00B64F5A"/>
    <w:rsid w:val="00B67EBB"/>
    <w:rsid w:val="00B726F6"/>
    <w:rsid w:val="00B811C7"/>
    <w:rsid w:val="00B83022"/>
    <w:rsid w:val="00B877ED"/>
    <w:rsid w:val="00BA386D"/>
    <w:rsid w:val="00BB0633"/>
    <w:rsid w:val="00BB0723"/>
    <w:rsid w:val="00BB1E84"/>
    <w:rsid w:val="00BC1FB3"/>
    <w:rsid w:val="00BC32D6"/>
    <w:rsid w:val="00BC5B0C"/>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67F10"/>
    <w:rsid w:val="00C70281"/>
    <w:rsid w:val="00C75F0D"/>
    <w:rsid w:val="00C81DB5"/>
    <w:rsid w:val="00C84634"/>
    <w:rsid w:val="00C97C4A"/>
    <w:rsid w:val="00CA13E1"/>
    <w:rsid w:val="00CB40AF"/>
    <w:rsid w:val="00CC25BC"/>
    <w:rsid w:val="00CC26EC"/>
    <w:rsid w:val="00CD517C"/>
    <w:rsid w:val="00CE5569"/>
    <w:rsid w:val="00CE5F2E"/>
    <w:rsid w:val="00CF034E"/>
    <w:rsid w:val="00CF0BBD"/>
    <w:rsid w:val="00CF0E9E"/>
    <w:rsid w:val="00CF1805"/>
    <w:rsid w:val="00D018AB"/>
    <w:rsid w:val="00D03FE7"/>
    <w:rsid w:val="00D06B79"/>
    <w:rsid w:val="00D10FA5"/>
    <w:rsid w:val="00D12453"/>
    <w:rsid w:val="00D138B7"/>
    <w:rsid w:val="00D14C01"/>
    <w:rsid w:val="00D171BF"/>
    <w:rsid w:val="00D176B7"/>
    <w:rsid w:val="00D21743"/>
    <w:rsid w:val="00D30DF2"/>
    <w:rsid w:val="00D316EF"/>
    <w:rsid w:val="00D5214F"/>
    <w:rsid w:val="00D65317"/>
    <w:rsid w:val="00D71D30"/>
    <w:rsid w:val="00D729FC"/>
    <w:rsid w:val="00D77151"/>
    <w:rsid w:val="00D9219A"/>
    <w:rsid w:val="00D9523A"/>
    <w:rsid w:val="00DA3FDE"/>
    <w:rsid w:val="00DA53C0"/>
    <w:rsid w:val="00DA7B96"/>
    <w:rsid w:val="00DD4D9E"/>
    <w:rsid w:val="00DE651B"/>
    <w:rsid w:val="00DF654B"/>
    <w:rsid w:val="00E011F1"/>
    <w:rsid w:val="00E068D2"/>
    <w:rsid w:val="00E10A95"/>
    <w:rsid w:val="00E157E3"/>
    <w:rsid w:val="00E232A2"/>
    <w:rsid w:val="00E30FE0"/>
    <w:rsid w:val="00E352BF"/>
    <w:rsid w:val="00E36A86"/>
    <w:rsid w:val="00E37A10"/>
    <w:rsid w:val="00E417E0"/>
    <w:rsid w:val="00E44D90"/>
    <w:rsid w:val="00E462D3"/>
    <w:rsid w:val="00E46DE6"/>
    <w:rsid w:val="00E53F6C"/>
    <w:rsid w:val="00E76828"/>
    <w:rsid w:val="00E77021"/>
    <w:rsid w:val="00E77D19"/>
    <w:rsid w:val="00E8372A"/>
    <w:rsid w:val="00EA03B6"/>
    <w:rsid w:val="00EA7BDE"/>
    <w:rsid w:val="00EB529A"/>
    <w:rsid w:val="00EC2DE3"/>
    <w:rsid w:val="00EC4233"/>
    <w:rsid w:val="00EC795D"/>
    <w:rsid w:val="00ED196C"/>
    <w:rsid w:val="00ED43D4"/>
    <w:rsid w:val="00EE52CE"/>
    <w:rsid w:val="00EF0E8B"/>
    <w:rsid w:val="00F01B1B"/>
    <w:rsid w:val="00F051AB"/>
    <w:rsid w:val="00F121C7"/>
    <w:rsid w:val="00F277C2"/>
    <w:rsid w:val="00F37A2E"/>
    <w:rsid w:val="00F54D26"/>
    <w:rsid w:val="00F57E77"/>
    <w:rsid w:val="00F70348"/>
    <w:rsid w:val="00F76E7D"/>
    <w:rsid w:val="00F84A17"/>
    <w:rsid w:val="00F935F9"/>
    <w:rsid w:val="00F93779"/>
    <w:rsid w:val="00F93B6E"/>
    <w:rsid w:val="00F94CC6"/>
    <w:rsid w:val="00F96ECC"/>
    <w:rsid w:val="00FA2338"/>
    <w:rsid w:val="00FB3C31"/>
    <w:rsid w:val="00FB4B0D"/>
    <w:rsid w:val="00FC0FE8"/>
    <w:rsid w:val="00FD0577"/>
    <w:rsid w:val="00FE4916"/>
    <w:rsid w:val="00FF0C29"/>
    <w:rsid w:val="00FF19BE"/>
    <w:rsid w:val="00FF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680">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2021-08-10T08:33:00Z</dcterms:modified>
</cp:coreProperties>
</file>